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Multiplex Fox - pomarańczowo-biały szybowiec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Szybowiec do samodzielnego złożenia to ciekawy prezent dla każdego miłośnika modelarstwa, a także pasjonatów niesamowitego sportu, jakim jest szybownictwo. &lt;strong&gt;Multiplex Fox&lt;/strong&gt; to piankowa konstrukcja, którą można przygotować do lotu w bardzo krótkim czasie!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pudełku z szybowcem otrzymujemy wszystkie elementy potrzebne do złożenia działającego modelu. Jego konstrukcja jest w zasadzie niezniszczalna. Zastosowana pianka Elapor cechuje się dużą odpornością na wszelkie uszkodzenia. Może to być więc atrakcyjny upominek dla młodszych adeptów sztuki modelarstwa. To świetny produkt do bezstresowej nauki latania.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Multiplex Fox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składamy samodzielnie. Nie potrzebujemy do tego celu żadnego kleju. Wystarczą części z opakowania i trochę czasu. Złożony </w:t>
      </w:r>
      <w:r>
        <w:rPr>
          <w:rFonts w:ascii="calibri" w:hAnsi="calibri" w:eastAsia="calibri" w:cs="calibri"/>
          <w:sz w:val="24"/>
          <w:szCs w:val="24"/>
          <w:b/>
        </w:rPr>
        <w:t xml:space="preserve">Multiplex Fox</w:t>
      </w:r>
      <w:r>
        <w:rPr>
          <w:rFonts w:ascii="calibri" w:hAnsi="calibri" w:eastAsia="calibri" w:cs="calibri"/>
          <w:sz w:val="24"/>
          <w:szCs w:val="24"/>
        </w:rPr>
        <w:t xml:space="preserve"> ma 47,5 centymetra długości. Odległość pomiędzy końcami skrzydeł to 50 cm. Piankowa konstrukcja jest bardzo lekka - waży zaledwie 40 gramów. Powstały model przystosowany jest do lotu ślizgowego, można go przerobić do wersji RC.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Multiplex Fox</w:t>
      </w:r>
      <w:r>
        <w:rPr>
          <w:rFonts w:ascii="calibri" w:hAnsi="calibri" w:eastAsia="calibri" w:cs="calibri"/>
          <w:sz w:val="24"/>
          <w:szCs w:val="24"/>
        </w:rPr>
        <w:t xml:space="preserve"> znaleźć można w ofercie sklepu modelarskiego ModelMotor. Zamówienie można złożyć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https://www.modelmotor.pl/szybowiec-multiplex-fox-pomaranczowo-bialy-50cm.html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asortymentem sklepu, a także opublikowanymi przez nas artykułami. Służymy również radą doświadczonych modelarzy.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odelmotor.pl/szybowiec-multiplex-fox-pomaranczowo-bialy-50c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2026-04-02T09:32:05+02:00</dcterms:created>
  <dcterms:modified xsi:type="dcterms:W3CDTF">2026-04-02T09:32:05+02:00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