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Imax b6 80w - ładowarka dopasowana do Twoich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modelarz powinien mieć w swoim wyposażeniu odpowiednią ładowarkę. Imax b6 80w doskonale nadaje się jako podstawowy sprzęt dla pasjonatów.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Ładowarka imax b6 80w</w:t>
      </w:r>
      <w:r>
        <w:rPr>
          <w:rFonts w:ascii="calibri" w:hAnsi="calibri" w:eastAsia="calibri" w:cs="calibri"/>
          <w:sz w:val="24"/>
          <w:szCs w:val="24"/>
        </w:rPr>
        <w:t xml:space="preserve"> to jeden z najchętniej wykorzystywanych modeli, kiedy chodzi o przywracanie napięcia w akumulatorach do wszelkiego rodzaju modeli samolotów, samochodów i innych pojazdów. Omawiany produkt nie posiada wbudowanego zasilacza - dlatego w celu jego wykorzystania konieczne będzie nabycie odpowiednio dopasowanego zasilacza zewnętrznego. Jego konstrukcja zapewnia dodatkowe zoptymalizowanie procesu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Ładowarka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imax b6 80w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optymalne ładowanie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modelem warto się zainteresować także z innych względów. Na szczególną uwagę zasługuje system zabezpieczający przed przegrzaniem ogniw. Jeżeli użytkownik nastawi błędne wartości poszczególnych parametrów, obwód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imax b6 80w</w:t>
      </w:r>
      <w:r>
        <w:rPr>
          <w:rFonts w:ascii="calibri" w:hAnsi="calibri" w:eastAsia="calibri" w:cs="calibri"/>
          <w:sz w:val="24"/>
          <w:szCs w:val="24"/>
        </w:rPr>
        <w:t xml:space="preserve"> zostanie automatycznie rozłączony.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prezentowanym produkcie obecna jest także funkcja storage. Dzięki niej w łatwy i szybki sposób przygotujecie swoje ogniwa do dłuższego czasu braku przyłożonego obciążenia. W sprzedawanym zestawie znajdziecie przewód zasilający zakończony krokodylkami. Całość uzupełnia pełny zestaw wszelkich niezbędnych przejściówek. Możliwy do nastawienia prąd ładowania mieści się w przedziale od 0,1 do 6,0 A, zaś masa samej ładowarki wynosi 590g. Zapraszamy do zakupów i zdobycia solidnego sprzętu!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delmotor.pl/ladowarka-imax-b6-80w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2026-04-02T09:33:29+02:00</dcterms:created>
  <dcterms:modified xsi:type="dcterms:W3CDTF">2026-04-02T09:33:29+02:00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